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84364" w:rsidP="00557C45">
      <w:pPr>
        <w:autoSpaceDE w:val="0"/>
        <w:autoSpaceDN w:val="0"/>
        <w:adjustRightInd/>
        <w:rPr>
          <w:rFonts w:hAnsi="Times New Roman" w:cs="Times New Roman"/>
        </w:rPr>
      </w:pPr>
      <w:r>
        <w:rPr>
          <w:rFonts w:eastAsia="AR P丸ゴシック体E" w:hAnsi="Times New Roman" w:cs="AR P丸ゴシック体E" w:hint="eastAsia"/>
        </w:rPr>
        <w:t>あおり報道に利用されるスペイン風邪</w:t>
      </w:r>
    </w:p>
    <w:p w:rsidR="00000000" w:rsidRDefault="00F84364" w:rsidP="00557C45">
      <w:pPr>
        <w:autoSpaceDE w:val="0"/>
        <w:autoSpaceDN w:val="0"/>
        <w:adjustRightInd/>
        <w:rPr>
          <w:rFonts w:hAnsi="Times New Roman" w:cs="Times New Roman"/>
        </w:rPr>
      </w:pPr>
    </w:p>
    <w:p w:rsidR="00000000" w:rsidRDefault="00F84364" w:rsidP="00557C45">
      <w:pPr>
        <w:autoSpaceDE w:val="0"/>
        <w:autoSpaceDN w:val="0"/>
        <w:adjustRightInd/>
        <w:rPr>
          <w:rFonts w:hAnsi="Times New Roman" w:cs="Times New Roman"/>
        </w:rPr>
      </w:pPr>
      <w:r>
        <w:rPr>
          <w:rFonts w:hint="eastAsia"/>
        </w:rPr>
        <w:t xml:space="preserve">　スペイン風邪は、今からおよそ</w:t>
      </w:r>
      <w:r>
        <w:t>100</w:t>
      </w:r>
      <w:r>
        <w:rPr>
          <w:rFonts w:hint="eastAsia"/>
        </w:rPr>
        <w:t>年前（</w:t>
      </w:r>
      <w:r>
        <w:t>1918</w:t>
      </w:r>
      <w:r>
        <w:rPr>
          <w:rFonts w:hint="eastAsia"/>
        </w:rPr>
        <w:t>年</w:t>
      </w:r>
      <w:r>
        <w:t>2</w:t>
      </w:r>
      <w:r>
        <w:rPr>
          <w:rFonts w:hint="eastAsia"/>
        </w:rPr>
        <w:t>月～</w:t>
      </w:r>
      <w:r>
        <w:t>1920</w:t>
      </w:r>
      <w:r>
        <w:rPr>
          <w:rFonts w:hint="eastAsia"/>
        </w:rPr>
        <w:t>年</w:t>
      </w:r>
      <w:r>
        <w:t>4</w:t>
      </w:r>
      <w:r>
        <w:rPr>
          <w:rFonts w:hint="eastAsia"/>
        </w:rPr>
        <w:t>月）に流行したインフルエンザです。</w:t>
      </w:r>
    </w:p>
    <w:p w:rsidR="00000000" w:rsidRDefault="00F84364" w:rsidP="00557C45">
      <w:pPr>
        <w:autoSpaceDE w:val="0"/>
        <w:autoSpaceDN w:val="0"/>
        <w:adjustRightInd/>
        <w:rPr>
          <w:rFonts w:hAnsi="Times New Roman" w:cs="Times New Roman"/>
        </w:rPr>
      </w:pPr>
      <w:r>
        <w:rPr>
          <w:rFonts w:hint="eastAsia"/>
        </w:rPr>
        <w:t xml:space="preserve">　世界で５億人が感染し、</w:t>
      </w:r>
      <w:r>
        <w:t>5,000</w:t>
      </w:r>
      <w:r>
        <w:rPr>
          <w:rFonts w:hint="eastAsia"/>
        </w:rPr>
        <w:t>万人以上が亡くなったとされています。</w:t>
      </w:r>
    </w:p>
    <w:p w:rsidR="00000000" w:rsidRDefault="00F84364" w:rsidP="00557C45">
      <w:pPr>
        <w:autoSpaceDE w:val="0"/>
        <w:autoSpaceDN w:val="0"/>
        <w:adjustRightInd/>
        <w:rPr>
          <w:rFonts w:hAnsi="Times New Roman" w:cs="Times New Roman"/>
        </w:rPr>
      </w:pPr>
      <w:r>
        <w:rPr>
          <w:rFonts w:hint="eastAsia"/>
        </w:rPr>
        <w:t xml:space="preserve">　（実際は、インフルエンザではなく、死亡数な</w:t>
      </w:r>
      <w:r>
        <w:rPr>
          <w:rFonts w:hint="eastAsia"/>
        </w:rPr>
        <w:t>ども何の根拠もありません）</w:t>
      </w:r>
    </w:p>
    <w:p w:rsidR="00000000" w:rsidRDefault="00F84364" w:rsidP="00557C45">
      <w:pPr>
        <w:autoSpaceDE w:val="0"/>
        <w:autoSpaceDN w:val="0"/>
        <w:adjustRightInd/>
        <w:rPr>
          <w:rFonts w:hAnsi="Times New Roman" w:cs="Times New Roman"/>
        </w:rPr>
      </w:pPr>
    </w:p>
    <w:p w:rsidR="00000000" w:rsidRDefault="00F84364" w:rsidP="00557C45">
      <w:pPr>
        <w:autoSpaceDE w:val="0"/>
        <w:autoSpaceDN w:val="0"/>
        <w:adjustRightInd/>
        <w:rPr>
          <w:rFonts w:hAnsi="Times New Roman" w:cs="Times New Roman"/>
        </w:rPr>
      </w:pPr>
      <w:r>
        <w:rPr>
          <w:rFonts w:hint="eastAsia"/>
        </w:rPr>
        <w:t xml:space="preserve">　流行当初（</w:t>
      </w:r>
      <w:r>
        <w:t>1918</w:t>
      </w:r>
      <w:r>
        <w:rPr>
          <w:rFonts w:hint="eastAsia"/>
        </w:rPr>
        <w:t>年</w:t>
      </w:r>
      <w:r>
        <w:t>5</w:t>
      </w:r>
      <w:r>
        <w:rPr>
          <w:rFonts w:hint="eastAsia"/>
        </w:rPr>
        <w:t>月頃）の死亡率は、前年の季節性インフルエンザより低いくらいでした。（第１波）</w:t>
      </w:r>
    </w:p>
    <w:p w:rsidR="00000000" w:rsidRDefault="00F84364" w:rsidP="00557C45">
      <w:pPr>
        <w:autoSpaceDE w:val="0"/>
        <w:autoSpaceDN w:val="0"/>
        <w:adjustRightInd/>
        <w:rPr>
          <w:rFonts w:hAnsi="Times New Roman" w:cs="Times New Roman"/>
        </w:rPr>
      </w:pPr>
      <w:r>
        <w:rPr>
          <w:rFonts w:hint="eastAsia"/>
        </w:rPr>
        <w:t xml:space="preserve">　その後（</w:t>
      </w:r>
      <w:r>
        <w:t>9</w:t>
      </w:r>
      <w:r>
        <w:rPr>
          <w:rFonts w:hint="eastAsia"/>
        </w:rPr>
        <w:t>･</w:t>
      </w:r>
      <w:r>
        <w:t>10</w:t>
      </w:r>
      <w:r>
        <w:rPr>
          <w:rFonts w:hint="eastAsia"/>
        </w:rPr>
        <w:t>月頃）、多くの犠牲者を出しました。（第２波）</w:t>
      </w:r>
    </w:p>
    <w:p w:rsidR="00000000" w:rsidRDefault="00F84364" w:rsidP="00557C45">
      <w:pPr>
        <w:autoSpaceDE w:val="0"/>
        <w:autoSpaceDN w:val="0"/>
        <w:adjustRightInd/>
        <w:rPr>
          <w:rFonts w:hAnsi="Times New Roman" w:cs="Times New Roman"/>
        </w:rPr>
      </w:pPr>
      <w:r>
        <w:rPr>
          <w:rFonts w:hint="eastAsia"/>
        </w:rPr>
        <w:t xml:space="preserve">　特異だったのは、米軍の若い兵士（</w:t>
      </w:r>
      <w:r>
        <w:t>25</w:t>
      </w:r>
      <w:r>
        <w:rPr>
          <w:rFonts w:hint="eastAsia"/>
        </w:rPr>
        <w:t>～</w:t>
      </w:r>
      <w:r>
        <w:t>29</w:t>
      </w:r>
      <w:r>
        <w:rPr>
          <w:rFonts w:hint="eastAsia"/>
        </w:rPr>
        <w:t>歳）が、たくさん亡くなったことでした。</w:t>
      </w:r>
    </w:p>
    <w:p w:rsidR="00000000" w:rsidRDefault="00F84364" w:rsidP="00557C45">
      <w:pPr>
        <w:autoSpaceDE w:val="0"/>
        <w:autoSpaceDN w:val="0"/>
        <w:adjustRightInd/>
        <w:rPr>
          <w:rFonts w:hAnsi="Times New Roman" w:cs="Times New Roman"/>
        </w:rPr>
      </w:pPr>
      <w:r>
        <w:rPr>
          <w:rFonts w:hint="eastAsia"/>
        </w:rPr>
        <w:t xml:space="preserve">　また、致死率は、</w:t>
      </w:r>
      <w:r>
        <w:t>2.1</w:t>
      </w:r>
      <w:r>
        <w:rPr>
          <w:rFonts w:hint="eastAsia"/>
        </w:rPr>
        <w:t>％～</w:t>
      </w:r>
      <w:r>
        <w:t>10</w:t>
      </w:r>
      <w:r>
        <w:rPr>
          <w:rFonts w:hint="eastAsia"/>
        </w:rPr>
        <w:t>％と、駐屯地によっても大きな差がありました。</w:t>
      </w:r>
    </w:p>
    <w:p w:rsidR="00000000" w:rsidRDefault="00F84364" w:rsidP="00557C45">
      <w:pPr>
        <w:autoSpaceDE w:val="0"/>
        <w:autoSpaceDN w:val="0"/>
        <w:adjustRightInd/>
        <w:rPr>
          <w:rFonts w:hAnsi="Times New Roman" w:cs="Times New Roman"/>
        </w:rPr>
      </w:pPr>
      <w:r>
        <w:rPr>
          <w:rFonts w:hint="eastAsia"/>
        </w:rPr>
        <w:t xml:space="preserve">　普通、免疫力の高い若者は重症化しにくく死亡率が高くなることはありません。</w:t>
      </w:r>
    </w:p>
    <w:p w:rsidR="00000000" w:rsidRDefault="00F84364" w:rsidP="00557C45">
      <w:pPr>
        <w:autoSpaceDE w:val="0"/>
        <w:autoSpaceDN w:val="0"/>
        <w:adjustRightInd/>
        <w:rPr>
          <w:rFonts w:hAnsi="Times New Roman" w:cs="Times New Roman"/>
        </w:rPr>
      </w:pPr>
      <w:r>
        <w:rPr>
          <w:rFonts w:hint="eastAsia"/>
        </w:rPr>
        <w:t xml:space="preserve">　また、場所によって大きなバラつきが出ることもありません。</w:t>
      </w:r>
    </w:p>
    <w:p w:rsidR="00000000" w:rsidRDefault="00F84364" w:rsidP="00557C45">
      <w:pPr>
        <w:autoSpaceDE w:val="0"/>
        <w:autoSpaceDN w:val="0"/>
        <w:adjustRightInd/>
        <w:rPr>
          <w:rFonts w:hAnsi="Times New Roman" w:cs="Times New Roman"/>
        </w:rPr>
      </w:pPr>
      <w:r>
        <w:rPr>
          <w:rFonts w:hint="eastAsia"/>
        </w:rPr>
        <w:t xml:space="preserve">　何か、裏の事情が</w:t>
      </w:r>
      <w:r>
        <w:rPr>
          <w:rFonts w:hint="eastAsia"/>
        </w:rPr>
        <w:t>あるはずです。</w:t>
      </w:r>
    </w:p>
    <w:p w:rsidR="00000000" w:rsidRDefault="00F84364" w:rsidP="00557C45">
      <w:pPr>
        <w:autoSpaceDE w:val="0"/>
        <w:autoSpaceDN w:val="0"/>
        <w:adjustRightInd/>
        <w:rPr>
          <w:rFonts w:hAnsi="Times New Roman" w:cs="Times New Roman"/>
        </w:rPr>
      </w:pPr>
    </w:p>
    <w:p w:rsidR="00000000" w:rsidRDefault="00F84364" w:rsidP="00557C45">
      <w:pPr>
        <w:autoSpaceDE w:val="0"/>
        <w:autoSpaceDN w:val="0"/>
        <w:adjustRightInd/>
        <w:rPr>
          <w:rFonts w:hAnsi="Times New Roman" w:cs="Times New Roman"/>
        </w:rPr>
      </w:pPr>
      <w:r>
        <w:rPr>
          <w:rFonts w:hint="eastAsia"/>
        </w:rPr>
        <w:t xml:space="preserve">　当時は、アスピリンの製造特許が切れた時期（</w:t>
      </w:r>
      <w:r>
        <w:t>1917</w:t>
      </w:r>
      <w:r>
        <w:rPr>
          <w:rFonts w:hint="eastAsia"/>
        </w:rPr>
        <w:t>年）と重なりました。</w:t>
      </w:r>
    </w:p>
    <w:p w:rsidR="00000000" w:rsidRDefault="00F84364" w:rsidP="00557C45">
      <w:pPr>
        <w:autoSpaceDE w:val="0"/>
        <w:autoSpaceDN w:val="0"/>
        <w:adjustRightInd/>
        <w:rPr>
          <w:rFonts w:hAnsi="Times New Roman" w:cs="Times New Roman"/>
        </w:rPr>
      </w:pPr>
      <w:r>
        <w:rPr>
          <w:rFonts w:hint="eastAsia"/>
        </w:rPr>
        <w:t xml:space="preserve">　そして、多くの製薬会社がアスピリンの製造に群がっていました。</w:t>
      </w:r>
    </w:p>
    <w:p w:rsidR="00000000" w:rsidRDefault="00F84364" w:rsidP="00557C45">
      <w:pPr>
        <w:autoSpaceDE w:val="0"/>
        <w:autoSpaceDN w:val="0"/>
        <w:adjustRightInd/>
        <w:rPr>
          <w:rFonts w:hAnsi="Times New Roman" w:cs="Times New Roman"/>
        </w:rPr>
      </w:pPr>
      <w:r>
        <w:rPr>
          <w:rFonts w:hint="eastAsia"/>
        </w:rPr>
        <w:t xml:space="preserve">　それに乗っかって、公衆衛生局長官がアスピリンの使用を推奨しました。（</w:t>
      </w:r>
      <w:r>
        <w:t>1918</w:t>
      </w:r>
      <w:r>
        <w:rPr>
          <w:rFonts w:hint="eastAsia"/>
        </w:rPr>
        <w:t>年</w:t>
      </w:r>
      <w:r>
        <w:t>9</w:t>
      </w:r>
      <w:r>
        <w:rPr>
          <w:rFonts w:hint="eastAsia"/>
        </w:rPr>
        <w:t>月</w:t>
      </w:r>
      <w:r>
        <w:t>13</w:t>
      </w:r>
      <w:r>
        <w:rPr>
          <w:rFonts w:hint="eastAsia"/>
        </w:rPr>
        <w:t>日）</w:t>
      </w:r>
    </w:p>
    <w:p w:rsidR="00000000" w:rsidRDefault="00F84364" w:rsidP="00557C45">
      <w:pPr>
        <w:autoSpaceDE w:val="0"/>
        <w:autoSpaceDN w:val="0"/>
        <w:adjustRightInd/>
        <w:rPr>
          <w:rFonts w:hAnsi="Times New Roman" w:cs="Times New Roman"/>
        </w:rPr>
      </w:pPr>
      <w:r>
        <w:rPr>
          <w:rFonts w:hint="eastAsia"/>
        </w:rPr>
        <w:t xml:space="preserve">　その後、アメリカ医師会雑誌（</w:t>
      </w:r>
      <w:r>
        <w:t>JAMA</w:t>
      </w:r>
      <w:r>
        <w:rPr>
          <w:rFonts w:hint="eastAsia"/>
        </w:rPr>
        <w:t>）がアスピリンの使用を推奨しました。（</w:t>
      </w:r>
      <w:r>
        <w:t>1918</w:t>
      </w:r>
      <w:r>
        <w:rPr>
          <w:rFonts w:hint="eastAsia"/>
        </w:rPr>
        <w:t>年</w:t>
      </w:r>
      <w:r>
        <w:t>10</w:t>
      </w:r>
      <w:r>
        <w:rPr>
          <w:rFonts w:hint="eastAsia"/>
        </w:rPr>
        <w:t>月</w:t>
      </w:r>
      <w:r>
        <w:t>5</w:t>
      </w:r>
      <w:r>
        <w:rPr>
          <w:rFonts w:hint="eastAsia"/>
        </w:rPr>
        <w:t>日）</w:t>
      </w:r>
    </w:p>
    <w:p w:rsidR="00000000" w:rsidRDefault="00F84364" w:rsidP="00557C45">
      <w:pPr>
        <w:autoSpaceDE w:val="0"/>
        <w:autoSpaceDN w:val="0"/>
        <w:adjustRightInd/>
        <w:rPr>
          <w:rFonts w:hAnsi="Times New Roman" w:cs="Times New Roman"/>
        </w:rPr>
      </w:pPr>
      <w:r>
        <w:rPr>
          <w:rFonts w:hint="eastAsia"/>
        </w:rPr>
        <w:t xml:space="preserve">　そして、海軍と陸軍とで、処方され始めた日（海軍</w:t>
      </w:r>
      <w:r>
        <w:t>:9</w:t>
      </w:r>
      <w:r>
        <w:rPr>
          <w:rFonts w:hint="eastAsia"/>
        </w:rPr>
        <w:t>月</w:t>
      </w:r>
      <w:r>
        <w:t>26</w:t>
      </w:r>
      <w:r>
        <w:rPr>
          <w:rFonts w:hint="eastAsia"/>
        </w:rPr>
        <w:t>日／陸軍</w:t>
      </w:r>
      <w:r>
        <w:t>:10</w:t>
      </w:r>
      <w:r>
        <w:rPr>
          <w:rFonts w:hint="eastAsia"/>
        </w:rPr>
        <w:t>月</w:t>
      </w:r>
      <w:r>
        <w:t>5</w:t>
      </w:r>
      <w:r>
        <w:rPr>
          <w:rFonts w:hint="eastAsia"/>
        </w:rPr>
        <w:t>日）を境に、死亡者が急増したのです。（</w:t>
      </w:r>
      <w:r>
        <w:t>10</w:t>
      </w:r>
      <w:r>
        <w:rPr>
          <w:rFonts w:hint="eastAsia"/>
        </w:rPr>
        <w:t>月後半からアスピリンの一般使用が始まる）</w:t>
      </w:r>
    </w:p>
    <w:p w:rsidR="00000000" w:rsidRDefault="00F84364" w:rsidP="00557C45">
      <w:pPr>
        <w:autoSpaceDE w:val="0"/>
        <w:autoSpaceDN w:val="0"/>
        <w:adjustRightInd/>
        <w:rPr>
          <w:rFonts w:hAnsi="Times New Roman" w:cs="Times New Roman"/>
        </w:rPr>
      </w:pPr>
      <w:r>
        <w:rPr>
          <w:rFonts w:hint="eastAsia"/>
        </w:rPr>
        <w:t xml:space="preserve">　</w:t>
      </w:r>
      <w:r>
        <w:rPr>
          <w:rFonts w:hint="eastAsia"/>
        </w:rPr>
        <w:t>主な死亡原因は、肺水腫や重症肺炎でした。</w:t>
      </w:r>
    </w:p>
    <w:p w:rsidR="00000000" w:rsidRDefault="00F84364" w:rsidP="00557C45">
      <w:pPr>
        <w:autoSpaceDE w:val="0"/>
        <w:autoSpaceDN w:val="0"/>
        <w:adjustRightInd/>
        <w:rPr>
          <w:rFonts w:hAnsi="Times New Roman" w:cs="Times New Roman"/>
        </w:rPr>
      </w:pPr>
      <w:r>
        <w:rPr>
          <w:rFonts w:hint="eastAsia"/>
        </w:rPr>
        <w:t xml:space="preserve">　では、なぜ、アスピリンの使用が始まってから死亡者が急増したのでしょうか？</w:t>
      </w:r>
    </w:p>
    <w:p w:rsidR="00000000" w:rsidRDefault="00F84364" w:rsidP="00557C45">
      <w:pPr>
        <w:autoSpaceDE w:val="0"/>
        <w:autoSpaceDN w:val="0"/>
        <w:adjustRightInd/>
        <w:rPr>
          <w:rFonts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8.1pt;margin-top:16.4pt;width:129.6pt;height:256.7pt;z-index:2;mso-wrap-distance-left:2mm;mso-wrap-distance-right:2mm;mso-position-horizontal-relative:margin" o:allowincell="f" o:bullet="t">
            <v:imagedata r:id="rId6" o:title="_jsAF7D"/>
            <o:lock v:ext="edit" aspectratio="f"/>
            <w10:wrap type="square" anchorx="margin"/>
          </v:shape>
        </w:pict>
      </w:r>
    </w:p>
    <w:p w:rsidR="00000000" w:rsidRDefault="00F84364" w:rsidP="00557C45">
      <w:pPr>
        <w:autoSpaceDE w:val="0"/>
        <w:autoSpaceDN w:val="0"/>
        <w:adjustRightInd/>
        <w:rPr>
          <w:rFonts w:hAnsi="Times New Roman" w:cs="Times New Roman"/>
        </w:rPr>
      </w:pPr>
      <w:r>
        <w:rPr>
          <w:rFonts w:hint="eastAsia"/>
        </w:rPr>
        <w:t xml:space="preserve">　人が感染症にかかると、病原体に対抗するために身体は発熱するようになっています。</w:t>
      </w:r>
    </w:p>
    <w:p w:rsidR="00000000" w:rsidRDefault="00F84364" w:rsidP="00557C45">
      <w:pPr>
        <w:autoSpaceDE w:val="0"/>
        <w:autoSpaceDN w:val="0"/>
        <w:adjustRightInd/>
        <w:rPr>
          <w:rFonts w:hAnsi="Times New Roman" w:cs="Times New Roman"/>
        </w:rPr>
      </w:pPr>
      <w:r>
        <w:rPr>
          <w:rFonts w:hint="eastAsia"/>
        </w:rPr>
        <w:t xml:space="preserve">　熱が上がると、病原体は弱って増殖もできなくなります。（免疫作用）</w:t>
      </w:r>
    </w:p>
    <w:p w:rsidR="00000000" w:rsidRDefault="00F84364" w:rsidP="00557C45">
      <w:pPr>
        <w:autoSpaceDE w:val="0"/>
        <w:autoSpaceDN w:val="0"/>
        <w:adjustRightInd/>
        <w:rPr>
          <w:rFonts w:hAnsi="Times New Roman" w:cs="Times New Roman"/>
        </w:rPr>
      </w:pPr>
      <w:r>
        <w:rPr>
          <w:rFonts w:hint="eastAsia"/>
        </w:rPr>
        <w:t xml:space="preserve">　アスピリンは鎮痛剤として使用されますが、解熱作用もあります。</w:t>
      </w:r>
    </w:p>
    <w:p w:rsidR="00000000" w:rsidRDefault="00F84364" w:rsidP="00557C45">
      <w:pPr>
        <w:autoSpaceDE w:val="0"/>
        <w:autoSpaceDN w:val="0"/>
        <w:adjustRightInd/>
        <w:rPr>
          <w:rFonts w:hAnsi="Times New Roman" w:cs="Times New Roman"/>
        </w:rPr>
      </w:pPr>
      <w:r>
        <w:rPr>
          <w:rFonts w:hint="eastAsia"/>
        </w:rPr>
        <w:t xml:space="preserve">　なので、アスピリンを飲</w:t>
      </w:r>
      <w:r>
        <w:rPr>
          <w:rFonts w:hint="eastAsia"/>
        </w:rPr>
        <w:t>むと、せっかく上がった熱を下げてしまいます。</w:t>
      </w:r>
    </w:p>
    <w:p w:rsidR="00000000" w:rsidRDefault="00F84364" w:rsidP="00557C45">
      <w:pPr>
        <w:autoSpaceDE w:val="0"/>
        <w:autoSpaceDN w:val="0"/>
        <w:adjustRightInd/>
        <w:rPr>
          <w:rFonts w:hAnsi="Times New Roman" w:cs="Times New Roman"/>
        </w:rPr>
      </w:pPr>
      <w:r>
        <w:rPr>
          <w:rFonts w:hint="eastAsia"/>
        </w:rPr>
        <w:t xml:space="preserve">　それによって、病原体は元気を取り戻すことになります。</w:t>
      </w:r>
    </w:p>
    <w:p w:rsidR="00000000" w:rsidRDefault="00F84364" w:rsidP="00557C45">
      <w:pPr>
        <w:autoSpaceDE w:val="0"/>
        <w:autoSpaceDN w:val="0"/>
        <w:adjustRightInd/>
        <w:rPr>
          <w:rFonts w:hAnsi="Times New Roman" w:cs="Times New Roman"/>
        </w:rPr>
      </w:pPr>
      <w:r>
        <w:rPr>
          <w:rFonts w:hint="eastAsia"/>
        </w:rPr>
        <w:t xml:space="preserve">　そうなると、身体のほうは、さらに熱を上げなければなりません。</w:t>
      </w:r>
    </w:p>
    <w:p w:rsidR="00000000" w:rsidRDefault="00F84364" w:rsidP="00557C45">
      <w:pPr>
        <w:autoSpaceDE w:val="0"/>
        <w:autoSpaceDN w:val="0"/>
        <w:adjustRightInd/>
        <w:rPr>
          <w:rFonts w:hAnsi="Times New Roman" w:cs="Times New Roman"/>
        </w:rPr>
      </w:pPr>
      <w:r>
        <w:rPr>
          <w:rFonts w:hint="eastAsia"/>
        </w:rPr>
        <w:t xml:space="preserve">　これは、ブレーキとアクセルを同時に踏み込んでいる状態といえます。</w:t>
      </w:r>
    </w:p>
    <w:p w:rsidR="00000000" w:rsidRDefault="00F84364" w:rsidP="00557C45">
      <w:pPr>
        <w:autoSpaceDE w:val="0"/>
        <w:autoSpaceDN w:val="0"/>
        <w:adjustRightInd/>
        <w:rPr>
          <w:rFonts w:hAnsi="Times New Roman" w:cs="Times New Roman"/>
        </w:rPr>
      </w:pPr>
      <w:r>
        <w:rPr>
          <w:rFonts w:hint="eastAsia"/>
        </w:rPr>
        <w:t xml:space="preserve">　それによって、身体は混乱して、免疫が暴走してしまうのです。</w:t>
      </w:r>
    </w:p>
    <w:p w:rsidR="00000000" w:rsidRDefault="00F84364" w:rsidP="00557C45">
      <w:pPr>
        <w:autoSpaceDE w:val="0"/>
        <w:autoSpaceDN w:val="0"/>
        <w:adjustRightInd/>
        <w:rPr>
          <w:rFonts w:hAnsi="Times New Roman" w:cs="Times New Roman"/>
        </w:rPr>
      </w:pPr>
      <w:r>
        <w:rPr>
          <w:rFonts w:hint="eastAsia"/>
        </w:rPr>
        <w:t xml:space="preserve">　これを、サイトカインストーム（サイトカインの嵐）といいます。</w:t>
      </w:r>
    </w:p>
    <w:p w:rsidR="00000000" w:rsidRDefault="00F84364" w:rsidP="00557C45">
      <w:pPr>
        <w:autoSpaceDE w:val="0"/>
        <w:autoSpaceDN w:val="0"/>
        <w:adjustRightInd/>
        <w:rPr>
          <w:rFonts w:hAnsi="Times New Roman" w:cs="Times New Roman"/>
        </w:rPr>
      </w:pPr>
      <w:r>
        <w:rPr>
          <w:rFonts w:hint="eastAsia"/>
        </w:rPr>
        <w:t xml:space="preserve">　そのため、免疫力の旺盛な若い兵士の多くが重症化したのでした。</w:t>
      </w:r>
    </w:p>
    <w:p w:rsidR="00000000" w:rsidRDefault="00F84364" w:rsidP="00557C45">
      <w:pPr>
        <w:autoSpaceDE w:val="0"/>
        <w:autoSpaceDN w:val="0"/>
        <w:adjustRightInd/>
        <w:rPr>
          <w:rFonts w:hAnsi="Times New Roman" w:cs="Times New Roman"/>
        </w:rPr>
      </w:pPr>
      <w:r>
        <w:rPr>
          <w:rFonts w:hint="eastAsia"/>
        </w:rPr>
        <w:t xml:space="preserve">　それを、病原体が強毒化したことによるものと、原因がすり替えられているのです。</w:t>
      </w:r>
    </w:p>
    <w:p w:rsidR="00000000" w:rsidRDefault="00F84364" w:rsidP="00557C45">
      <w:pPr>
        <w:autoSpaceDE w:val="0"/>
        <w:autoSpaceDN w:val="0"/>
        <w:adjustRightInd/>
        <w:rPr>
          <w:rFonts w:hAnsi="Times New Roman" w:cs="Times New Roman"/>
        </w:rPr>
      </w:pPr>
      <w:r>
        <w:rPr>
          <w:rFonts w:hint="eastAsia"/>
        </w:rPr>
        <w:t xml:space="preserve">　メディ</w:t>
      </w:r>
      <w:r>
        <w:rPr>
          <w:rFonts w:hint="eastAsia"/>
        </w:rPr>
        <w:t>アでは、サイトカインストームのことについては報道できません。</w:t>
      </w:r>
    </w:p>
    <w:p w:rsidR="00000000" w:rsidRDefault="00F84364" w:rsidP="00557C45">
      <w:pPr>
        <w:autoSpaceDE w:val="0"/>
        <w:autoSpaceDN w:val="0"/>
        <w:adjustRightInd/>
        <w:rPr>
          <w:rFonts w:hAnsi="Times New Roman" w:cs="Times New Roman"/>
        </w:rPr>
      </w:pPr>
      <w:r>
        <w:rPr>
          <w:rFonts w:hint="eastAsia"/>
        </w:rPr>
        <w:t xml:space="preserve">　もし、真実が広まると、解熱剤や総合感冒薬などが売れなくなってしまうからです。</w:t>
      </w:r>
    </w:p>
    <w:p w:rsidR="00000000" w:rsidRDefault="00F84364" w:rsidP="00557C45">
      <w:pPr>
        <w:autoSpaceDE w:val="0"/>
        <w:autoSpaceDN w:val="0"/>
        <w:adjustRightInd/>
        <w:rPr>
          <w:rFonts w:hAnsi="Times New Roman" w:cs="Times New Roman"/>
        </w:rPr>
      </w:pPr>
    </w:p>
    <w:p w:rsidR="00000000" w:rsidRDefault="00F84364" w:rsidP="00557C45">
      <w:pPr>
        <w:autoSpaceDE w:val="0"/>
        <w:autoSpaceDN w:val="0"/>
        <w:adjustRightInd/>
        <w:rPr>
          <w:rFonts w:hAnsi="Times New Roman" w:cs="Times New Roman"/>
        </w:rPr>
      </w:pPr>
      <w:r>
        <w:rPr>
          <w:rFonts w:hint="eastAsia"/>
        </w:rPr>
        <w:lastRenderedPageBreak/>
        <w:t xml:space="preserve">　では、スペイン風邪は、どこから来たのでしょう？</w:t>
      </w:r>
    </w:p>
    <w:p w:rsidR="00000000" w:rsidRDefault="00F84364" w:rsidP="00557C45">
      <w:pPr>
        <w:autoSpaceDE w:val="0"/>
        <w:autoSpaceDN w:val="0"/>
        <w:adjustRightInd/>
        <w:rPr>
          <w:rFonts w:hAnsi="Times New Roman" w:cs="Times New Roman"/>
        </w:rPr>
      </w:pPr>
      <w:r>
        <w:rPr>
          <w:rFonts w:hint="eastAsia"/>
        </w:rPr>
        <w:t xml:space="preserve">　それは、</w:t>
      </w:r>
      <w:r>
        <w:t>1917</w:t>
      </w:r>
      <w:r>
        <w:rPr>
          <w:rFonts w:hint="eastAsia"/>
        </w:rPr>
        <w:t>年</w:t>
      </w:r>
      <w:r>
        <w:t>10</w:t>
      </w:r>
      <w:r>
        <w:rPr>
          <w:rFonts w:hint="eastAsia"/>
        </w:rPr>
        <w:t>月～</w:t>
      </w:r>
      <w:r>
        <w:t>11</w:t>
      </w:r>
      <w:r>
        <w:rPr>
          <w:rFonts w:hint="eastAsia"/>
        </w:rPr>
        <w:t>月に、ロックフェラー医学研究所主導の臨床実験に発端がありました。</w:t>
      </w:r>
    </w:p>
    <w:p w:rsidR="00000000" w:rsidRDefault="00F84364" w:rsidP="00557C45">
      <w:pPr>
        <w:autoSpaceDE w:val="0"/>
        <w:autoSpaceDN w:val="0"/>
        <w:adjustRightInd/>
        <w:rPr>
          <w:rFonts w:hAnsi="Times New Roman" w:cs="Times New Roman"/>
        </w:rPr>
      </w:pPr>
      <w:r>
        <w:rPr>
          <w:rFonts w:hint="eastAsia"/>
        </w:rPr>
        <w:t xml:space="preserve">　当時、米国カンザス州フォートライリーで、軍の志願兵</w:t>
      </w:r>
      <w:r>
        <w:t>4,792</w:t>
      </w:r>
      <w:r>
        <w:rPr>
          <w:rFonts w:hint="eastAsia"/>
        </w:rPr>
        <w:t>名を対象に髄膜炎菌ワクチンの人体実験が行われたのです。</w:t>
      </w:r>
    </w:p>
    <w:p w:rsidR="00000000" w:rsidRDefault="00F84364" w:rsidP="00557C45">
      <w:pPr>
        <w:autoSpaceDE w:val="0"/>
        <w:autoSpaceDN w:val="0"/>
        <w:adjustRightInd/>
        <w:rPr>
          <w:rFonts w:hAnsi="Times New Roman" w:cs="Times New Roman"/>
        </w:rPr>
      </w:pPr>
      <w:r>
        <w:rPr>
          <w:rFonts w:hint="eastAsia"/>
        </w:rPr>
        <w:t xml:space="preserve">　このワクチンは、髄膜炎にかかった人の体液から採取した細菌を不活化したものです。</w:t>
      </w:r>
    </w:p>
    <w:p w:rsidR="00000000" w:rsidRDefault="00F84364" w:rsidP="00557C45">
      <w:pPr>
        <w:autoSpaceDE w:val="0"/>
        <w:autoSpaceDN w:val="0"/>
        <w:adjustRightInd/>
        <w:rPr>
          <w:rFonts w:hAnsi="Times New Roman" w:cs="Times New Roman"/>
        </w:rPr>
      </w:pPr>
      <w:r>
        <w:rPr>
          <w:noProof/>
        </w:rPr>
        <w:pict>
          <v:shape id="_x0000_s1027" type="#_x0000_t75" style="position:absolute;left:0;text-align:left;margin-left:419.45pt;margin-top:.7pt;width:97.5pt;height:161.2pt;z-index:1;mso-wrap-distance-left:2mm;mso-wrap-distance-right:2mm;mso-position-horizontal-relative:margin" o:allowincell="f" o:bullet="t">
            <v:imagedata r:id="rId7" o:title="_js508A"/>
            <o:lock v:ext="edit" aspectratio="f"/>
            <w10:wrap type="square" anchorx="margin"/>
          </v:shape>
        </w:pict>
      </w:r>
      <w:r>
        <w:rPr>
          <w:rFonts w:hint="eastAsia"/>
        </w:rPr>
        <w:t xml:space="preserve">　１人に８日～</w:t>
      </w:r>
      <w:r>
        <w:t>10</w:t>
      </w:r>
      <w:r>
        <w:rPr>
          <w:rFonts w:hint="eastAsia"/>
        </w:rPr>
        <w:t>日間空けて、３回接種するというものでした。</w:t>
      </w:r>
    </w:p>
    <w:p w:rsidR="00000000" w:rsidRDefault="00F84364" w:rsidP="00557C45">
      <w:pPr>
        <w:autoSpaceDE w:val="0"/>
        <w:autoSpaceDN w:val="0"/>
        <w:adjustRightInd/>
        <w:rPr>
          <w:rFonts w:hAnsi="Times New Roman" w:cs="Times New Roman"/>
        </w:rPr>
      </w:pPr>
      <w:r>
        <w:rPr>
          <w:rFonts w:hint="eastAsia"/>
        </w:rPr>
        <w:t xml:space="preserve">　２回目の接種者数は</w:t>
      </w:r>
      <w:r>
        <w:t>4,257</w:t>
      </w:r>
      <w:r>
        <w:rPr>
          <w:rFonts w:hint="eastAsia"/>
        </w:rPr>
        <w:t>名、３回目の接種者数は</w:t>
      </w:r>
      <w:r>
        <w:t>3,702</w:t>
      </w:r>
      <w:r>
        <w:rPr>
          <w:rFonts w:hint="eastAsia"/>
        </w:rPr>
        <w:t>名でした。</w:t>
      </w:r>
    </w:p>
    <w:p w:rsidR="00000000" w:rsidRDefault="00F84364" w:rsidP="00557C45">
      <w:pPr>
        <w:autoSpaceDE w:val="0"/>
        <w:autoSpaceDN w:val="0"/>
        <w:adjustRightInd/>
        <w:rPr>
          <w:rFonts w:hAnsi="Times New Roman" w:cs="Times New Roman"/>
        </w:rPr>
      </w:pPr>
      <w:r>
        <w:rPr>
          <w:rFonts w:hint="eastAsia"/>
        </w:rPr>
        <w:t xml:space="preserve">　１回目の接種から</w:t>
      </w:r>
      <w:r>
        <w:t>1,090</w:t>
      </w:r>
      <w:r>
        <w:rPr>
          <w:rFonts w:hint="eastAsia"/>
        </w:rPr>
        <w:t>名が脱落しています。</w:t>
      </w:r>
    </w:p>
    <w:p w:rsidR="00000000" w:rsidRDefault="00F84364" w:rsidP="00557C45">
      <w:pPr>
        <w:autoSpaceDE w:val="0"/>
        <w:autoSpaceDN w:val="0"/>
        <w:adjustRightInd/>
        <w:rPr>
          <w:rFonts w:hAnsi="Times New Roman" w:cs="Times New Roman"/>
        </w:rPr>
      </w:pPr>
      <w:r>
        <w:rPr>
          <w:rFonts w:hint="eastAsia"/>
        </w:rPr>
        <w:t xml:space="preserve">　ワクチン接種後に、咳や下痢、発熱、頭痛などの症状が出ていました。</w:t>
      </w:r>
    </w:p>
    <w:p w:rsidR="00000000" w:rsidRDefault="00F84364" w:rsidP="00557C45">
      <w:pPr>
        <w:autoSpaceDE w:val="0"/>
        <w:autoSpaceDN w:val="0"/>
        <w:adjustRightInd/>
        <w:rPr>
          <w:rFonts w:hAnsi="Times New Roman" w:cs="Times New Roman"/>
        </w:rPr>
      </w:pPr>
      <w:r>
        <w:rPr>
          <w:rFonts w:hint="eastAsia"/>
        </w:rPr>
        <w:t xml:space="preserve">　実は、</w:t>
      </w:r>
      <w:r>
        <w:t>1918</w:t>
      </w:r>
      <w:r>
        <w:rPr>
          <w:rFonts w:hint="eastAsia"/>
        </w:rPr>
        <w:t>年</w:t>
      </w:r>
      <w:r>
        <w:t>2</w:t>
      </w:r>
      <w:r>
        <w:rPr>
          <w:rFonts w:hint="eastAsia"/>
        </w:rPr>
        <w:t>月</w:t>
      </w:r>
      <w:r>
        <w:t>4</w:t>
      </w:r>
      <w:r>
        <w:rPr>
          <w:rFonts w:hint="eastAsia"/>
        </w:rPr>
        <w:t>日～</w:t>
      </w:r>
      <w:r>
        <w:t>4</w:t>
      </w:r>
      <w:r>
        <w:rPr>
          <w:rFonts w:hint="eastAsia"/>
        </w:rPr>
        <w:t>月</w:t>
      </w:r>
      <w:r>
        <w:t>15</w:t>
      </w:r>
      <w:r>
        <w:rPr>
          <w:rFonts w:hint="eastAsia"/>
        </w:rPr>
        <w:t>日に、ニューヨーク・ロングアイランドにあったキャンプアプトンでも、同様の人体実験が行われ</w:t>
      </w:r>
      <w:r>
        <w:rPr>
          <w:rFonts w:hint="eastAsia"/>
        </w:rPr>
        <w:t>ていました。</w:t>
      </w:r>
    </w:p>
    <w:p w:rsidR="00000000" w:rsidRDefault="00F84364" w:rsidP="00557C45">
      <w:pPr>
        <w:autoSpaceDE w:val="0"/>
        <w:autoSpaceDN w:val="0"/>
        <w:adjustRightInd/>
        <w:rPr>
          <w:rFonts w:hAnsi="Times New Roman" w:cs="Times New Roman"/>
        </w:rPr>
      </w:pPr>
      <w:r>
        <w:rPr>
          <w:rFonts w:hint="eastAsia"/>
        </w:rPr>
        <w:t xml:space="preserve">　この時は、志願兵</w:t>
      </w:r>
      <w:r>
        <w:t>12,519</w:t>
      </w:r>
      <w:r>
        <w:rPr>
          <w:rFonts w:hint="eastAsia"/>
        </w:rPr>
        <w:t>名を対象にワクチン接種が行われました。</w:t>
      </w:r>
    </w:p>
    <w:p w:rsidR="00000000" w:rsidRDefault="00F84364" w:rsidP="00557C45">
      <w:pPr>
        <w:autoSpaceDE w:val="0"/>
        <w:autoSpaceDN w:val="0"/>
        <w:adjustRightInd/>
        <w:rPr>
          <w:rFonts w:hAnsi="Times New Roman" w:cs="Times New Roman"/>
        </w:rPr>
      </w:pPr>
      <w:r>
        <w:rPr>
          <w:rFonts w:hint="eastAsia"/>
        </w:rPr>
        <w:t xml:space="preserve">　その結果、</w:t>
      </w:r>
      <w:r>
        <w:t>40</w:t>
      </w:r>
      <w:r>
        <w:rPr>
          <w:rFonts w:hint="eastAsia"/>
        </w:rPr>
        <w:t>日の間に</w:t>
      </w:r>
      <w:r>
        <w:t>6,131</w:t>
      </w:r>
      <w:r>
        <w:rPr>
          <w:rFonts w:hint="eastAsia"/>
        </w:rPr>
        <w:t>名が入院したとされています。</w:t>
      </w:r>
    </w:p>
    <w:p w:rsidR="00000000" w:rsidRDefault="00F84364" w:rsidP="00557C45">
      <w:pPr>
        <w:autoSpaceDE w:val="0"/>
        <w:autoSpaceDN w:val="0"/>
        <w:adjustRightInd/>
        <w:rPr>
          <w:rFonts w:hAnsi="Times New Roman" w:cs="Times New Roman"/>
        </w:rPr>
      </w:pPr>
    </w:p>
    <w:p w:rsidR="00000000" w:rsidRDefault="00F84364" w:rsidP="00557C45">
      <w:pPr>
        <w:autoSpaceDE w:val="0"/>
        <w:autoSpaceDN w:val="0"/>
        <w:adjustRightInd/>
        <w:rPr>
          <w:rFonts w:hAnsi="Times New Roman" w:cs="Times New Roman"/>
        </w:rPr>
      </w:pPr>
      <w:r>
        <w:rPr>
          <w:rFonts w:hint="eastAsia"/>
        </w:rPr>
        <w:t xml:space="preserve">　こうして、細菌性の肺炎や髄膜炎にかかった兵士たちが、ヨーロッパ大陸の戦場へと駆り出されていくことになります。</w:t>
      </w:r>
    </w:p>
    <w:p w:rsidR="00000000" w:rsidRDefault="00F84364" w:rsidP="00557C45">
      <w:pPr>
        <w:autoSpaceDE w:val="0"/>
        <w:autoSpaceDN w:val="0"/>
        <w:adjustRightInd/>
        <w:rPr>
          <w:rFonts w:hAnsi="Times New Roman" w:cs="Times New Roman"/>
        </w:rPr>
      </w:pPr>
      <w:r>
        <w:rPr>
          <w:rFonts w:hint="eastAsia"/>
        </w:rPr>
        <w:t xml:space="preserve">　そして、戦場という劣悪な環境の中で感染を拡大させることになりました。</w:t>
      </w:r>
    </w:p>
    <w:p w:rsidR="00000000" w:rsidRDefault="00F84364" w:rsidP="00557C45">
      <w:pPr>
        <w:autoSpaceDE w:val="0"/>
        <w:autoSpaceDN w:val="0"/>
        <w:adjustRightInd/>
        <w:rPr>
          <w:rFonts w:hAnsi="Times New Roman" w:cs="Times New Roman"/>
        </w:rPr>
      </w:pPr>
      <w:r>
        <w:rPr>
          <w:rFonts w:hint="eastAsia"/>
        </w:rPr>
        <w:t xml:space="preserve">　そこに、アスピリンが処方されたため多くの犠牲を出すことになったのです。</w:t>
      </w:r>
    </w:p>
    <w:p w:rsidR="00000000" w:rsidRDefault="00F84364" w:rsidP="00557C45">
      <w:pPr>
        <w:autoSpaceDE w:val="0"/>
        <w:autoSpaceDN w:val="0"/>
        <w:adjustRightInd/>
        <w:rPr>
          <w:rFonts w:hAnsi="Times New Roman" w:cs="Times New Roman"/>
        </w:rPr>
      </w:pPr>
      <w:r>
        <w:rPr>
          <w:rFonts w:hint="eastAsia"/>
        </w:rPr>
        <w:t xml:space="preserve">　このことを隠蔽するために、ロックフェラー医学研究所は、強毒なインフルエンザが流行したとメディアを通じて</w:t>
      </w:r>
      <w:r>
        <w:rPr>
          <w:rFonts w:hint="eastAsia"/>
        </w:rPr>
        <w:t>喧伝したのでした。（現在では、</w:t>
      </w:r>
      <w:r>
        <w:t>H1N1</w:t>
      </w:r>
      <w:r>
        <w:rPr>
          <w:rFonts w:hint="eastAsia"/>
        </w:rPr>
        <w:t>型インフルエンザとされている）</w:t>
      </w:r>
    </w:p>
    <w:p w:rsidR="00000000" w:rsidRDefault="00F84364" w:rsidP="00557C45">
      <w:pPr>
        <w:autoSpaceDE w:val="0"/>
        <w:autoSpaceDN w:val="0"/>
        <w:adjustRightInd/>
        <w:rPr>
          <w:rFonts w:hAnsi="Times New Roman" w:cs="Times New Roman"/>
        </w:rPr>
      </w:pPr>
      <w:r>
        <w:rPr>
          <w:rFonts w:hint="eastAsia"/>
        </w:rPr>
        <w:t xml:space="preserve">　米国は、国内での（カンザス州を発端とする）感染を隠していたため、後に拡大した地名からスペイン風邪と言われることになったのです。</w:t>
      </w:r>
    </w:p>
    <w:p w:rsidR="00000000" w:rsidRDefault="00557C45" w:rsidP="00557C45">
      <w:pPr>
        <w:autoSpaceDE w:val="0"/>
        <w:autoSpaceDN w:val="0"/>
        <w:adjustRightInd/>
        <w:rPr>
          <w:rFonts w:hAnsi="Times New Roman" w:cs="Times New Roman"/>
        </w:rPr>
      </w:pPr>
      <w:r>
        <w:rPr>
          <w:noProof/>
        </w:rPr>
        <w:pict>
          <v:shape id="_x0000_s1028" type="#_x0000_t75" style="position:absolute;left:0;text-align:left;margin-left:419.45pt;margin-top:7.4pt;width:107.3pt;height:189.1pt;z-index:3;mso-wrap-distance-left:2mm;mso-wrap-distance-right:2mm;mso-position-horizontal-relative:margin" o:allowincell="f" o:bullet="t">
            <v:imagedata r:id="rId8" o:title="JS27A1"/>
            <o:lock v:ext="edit" aspectratio="f"/>
            <w10:wrap type="square" anchorx="margin"/>
          </v:shape>
        </w:pict>
      </w:r>
    </w:p>
    <w:p w:rsidR="00000000" w:rsidRDefault="00F84364" w:rsidP="00557C45">
      <w:pPr>
        <w:autoSpaceDE w:val="0"/>
        <w:autoSpaceDN w:val="0"/>
        <w:adjustRightInd/>
        <w:rPr>
          <w:rFonts w:hAnsi="Times New Roman" w:cs="Times New Roman"/>
        </w:rPr>
      </w:pPr>
      <w:r>
        <w:rPr>
          <w:rFonts w:hint="eastAsia"/>
        </w:rPr>
        <w:t xml:space="preserve">　今では、スペイン風邪は、メディアが恐怖をあおる、かっこうのストーリーとなっています。</w:t>
      </w:r>
    </w:p>
    <w:p w:rsidR="00000000" w:rsidRDefault="00F84364" w:rsidP="00557C45">
      <w:pPr>
        <w:autoSpaceDE w:val="0"/>
        <w:autoSpaceDN w:val="0"/>
        <w:adjustRightInd/>
        <w:rPr>
          <w:rFonts w:hAnsi="Times New Roman" w:cs="Times New Roman"/>
        </w:rPr>
      </w:pPr>
      <w:r>
        <w:rPr>
          <w:rFonts w:hint="eastAsia"/>
        </w:rPr>
        <w:t xml:space="preserve">　スペイン風邪のようなパンデミックは、いつ起こるかも知れないですよ。</w:t>
      </w:r>
    </w:p>
    <w:p w:rsidR="00000000" w:rsidRDefault="00F84364" w:rsidP="00557C45">
      <w:pPr>
        <w:autoSpaceDE w:val="0"/>
        <w:autoSpaceDN w:val="0"/>
        <w:adjustRightInd/>
        <w:rPr>
          <w:rFonts w:hAnsi="Times New Roman" w:cs="Times New Roman"/>
        </w:rPr>
      </w:pPr>
      <w:r>
        <w:rPr>
          <w:rFonts w:hint="eastAsia"/>
        </w:rPr>
        <w:t xml:space="preserve">　病原体も、いつ強毒化するか分からないですよ。</w:t>
      </w:r>
    </w:p>
    <w:p w:rsidR="00000000" w:rsidRDefault="00F84364" w:rsidP="00557C45">
      <w:pPr>
        <w:autoSpaceDE w:val="0"/>
        <w:autoSpaceDN w:val="0"/>
        <w:adjustRightInd/>
        <w:rPr>
          <w:rFonts w:hAnsi="Times New Roman" w:cs="Times New Roman"/>
        </w:rPr>
      </w:pPr>
      <w:r>
        <w:rPr>
          <w:rFonts w:hint="eastAsia"/>
        </w:rPr>
        <w:t xml:space="preserve">　と、人は恐怖をあおられたら思考停止し、何にでもすがりたくなります。</w:t>
      </w:r>
    </w:p>
    <w:p w:rsidR="00000000" w:rsidRDefault="00F84364" w:rsidP="00557C45">
      <w:pPr>
        <w:autoSpaceDE w:val="0"/>
        <w:autoSpaceDN w:val="0"/>
        <w:adjustRightInd/>
        <w:rPr>
          <w:rFonts w:hAnsi="Times New Roman" w:cs="Times New Roman"/>
        </w:rPr>
      </w:pPr>
      <w:r>
        <w:rPr>
          <w:rFonts w:hint="eastAsia"/>
        </w:rPr>
        <w:t xml:space="preserve">　そして、重症化したくない人はワクチン射ってね、人に移さないためには思いやりワクチンをね。</w:t>
      </w:r>
    </w:p>
    <w:p w:rsidR="00000000" w:rsidRDefault="00F84364" w:rsidP="00557C45">
      <w:pPr>
        <w:autoSpaceDE w:val="0"/>
        <w:autoSpaceDN w:val="0"/>
        <w:adjustRightInd/>
        <w:rPr>
          <w:rFonts w:hAnsi="Times New Roman" w:cs="Times New Roman"/>
        </w:rPr>
      </w:pPr>
      <w:r>
        <w:rPr>
          <w:rFonts w:hint="eastAsia"/>
        </w:rPr>
        <w:t xml:space="preserve">　というように誘導されていくのです。</w:t>
      </w:r>
    </w:p>
    <w:p w:rsidR="00000000" w:rsidRDefault="00F84364" w:rsidP="00557C45">
      <w:pPr>
        <w:autoSpaceDE w:val="0"/>
        <w:autoSpaceDN w:val="0"/>
        <w:adjustRightInd/>
        <w:rPr>
          <w:rFonts w:hAnsi="Times New Roman" w:cs="Times New Roman"/>
        </w:rPr>
      </w:pPr>
    </w:p>
    <w:p w:rsidR="00000000" w:rsidRDefault="00F84364" w:rsidP="00557C45">
      <w:pPr>
        <w:autoSpaceDE w:val="0"/>
        <w:autoSpaceDN w:val="0"/>
        <w:adjustRightInd/>
        <w:rPr>
          <w:rFonts w:hAnsi="Times New Roman" w:cs="Times New Roman"/>
        </w:rPr>
      </w:pPr>
      <w:r>
        <w:rPr>
          <w:rFonts w:hint="eastAsia"/>
        </w:rPr>
        <w:t xml:space="preserve">　パンデミックは、意図的に作られたものであり、プランデミックなのです。</w:t>
      </w:r>
    </w:p>
    <w:p w:rsidR="00000000" w:rsidRDefault="00F84364" w:rsidP="00557C45">
      <w:pPr>
        <w:autoSpaceDE w:val="0"/>
        <w:autoSpaceDN w:val="0"/>
        <w:adjustRightInd/>
        <w:rPr>
          <w:rFonts w:hAnsi="Times New Roman" w:cs="Times New Roman"/>
        </w:rPr>
      </w:pPr>
      <w:r>
        <w:rPr>
          <w:rFonts w:hint="eastAsia"/>
        </w:rPr>
        <w:t xml:space="preserve">　コロナ騒動は、それらを浮き彫りにし、社会の闇を白日のもとにさらしました。</w:t>
      </w:r>
    </w:p>
    <w:p w:rsidR="00000000" w:rsidRDefault="00F84364" w:rsidP="00557C45">
      <w:pPr>
        <w:autoSpaceDE w:val="0"/>
        <w:autoSpaceDN w:val="0"/>
        <w:adjustRightInd/>
        <w:rPr>
          <w:rFonts w:hAnsi="Times New Roman" w:cs="Times New Roman"/>
        </w:rPr>
      </w:pPr>
      <w:r>
        <w:rPr>
          <w:rFonts w:hint="eastAsia"/>
        </w:rPr>
        <w:t xml:space="preserve">　プランデミックは、これからも繰り返し起こされていくことになるでしょう。</w:t>
      </w:r>
    </w:p>
    <w:p w:rsidR="00000000" w:rsidRDefault="00F84364" w:rsidP="00557C45">
      <w:pPr>
        <w:autoSpaceDE w:val="0"/>
        <w:autoSpaceDN w:val="0"/>
        <w:adjustRightInd/>
        <w:rPr>
          <w:rFonts w:hAnsi="Times New Roman" w:cs="Times New Roman"/>
        </w:rPr>
      </w:pPr>
      <w:r>
        <w:rPr>
          <w:rFonts w:hint="eastAsia"/>
        </w:rPr>
        <w:t xml:space="preserve">　メディアのあおり報道やデマ報道に踊らさ</w:t>
      </w:r>
      <w:r>
        <w:rPr>
          <w:rFonts w:hint="eastAsia"/>
        </w:rPr>
        <w:t>れないよう、確固たる姿勢で臨むようにしましょう。</w:t>
      </w:r>
    </w:p>
    <w:p w:rsidR="00000000" w:rsidRDefault="00F84364" w:rsidP="00557C45">
      <w:pPr>
        <w:autoSpaceDE w:val="0"/>
        <w:autoSpaceDN w:val="0"/>
        <w:adjustRightInd/>
        <w:rPr>
          <w:rFonts w:hAnsi="Times New Roman" w:cs="Times New Roman"/>
        </w:rPr>
      </w:pPr>
    </w:p>
    <w:p w:rsidR="00000000" w:rsidRDefault="00F84364" w:rsidP="00557C45">
      <w:pPr>
        <w:autoSpaceDE w:val="0"/>
        <w:autoSpaceDN w:val="0"/>
        <w:adjustRightInd/>
        <w:rPr>
          <w:rFonts w:hAnsi="Times New Roman" w:cs="Times New Roman"/>
        </w:rPr>
      </w:pPr>
    </w:p>
    <w:p w:rsidR="00F84364" w:rsidRDefault="00F84364" w:rsidP="00557C45">
      <w:pPr>
        <w:autoSpaceDE w:val="0"/>
        <w:autoSpaceDN w:val="0"/>
        <w:adjustRightInd/>
        <w:rPr>
          <w:rFonts w:hAnsi="Times New Roman" w:cs="Times New Roman"/>
        </w:rPr>
      </w:pPr>
      <w:r>
        <w:t xml:space="preserve">                                                           https://truth.seedlabo.jp/</w:t>
      </w:r>
    </w:p>
    <w:sectPr w:rsidR="00F84364" w:rsidSect="00557C45">
      <w:type w:val="continuous"/>
      <w:pgSz w:w="11906" w:h="16838"/>
      <w:pgMar w:top="720" w:right="720" w:bottom="720" w:left="720" w:header="720" w:footer="720" w:gutter="0"/>
      <w:cols w:space="720"/>
      <w:noEndnote/>
      <w:docGrid w:type="linesAndChars" w:linePitch="3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364" w:rsidRDefault="00F84364">
      <w:r>
        <w:separator/>
      </w:r>
    </w:p>
  </w:endnote>
  <w:endnote w:type="continuationSeparator" w:id="0">
    <w:p w:rsidR="00F84364" w:rsidRDefault="00F84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364" w:rsidRDefault="00F84364">
      <w:r>
        <w:rPr>
          <w:rFonts w:hAnsi="Times New Roman" w:cs="Times New Roman"/>
          <w:color w:val="auto"/>
          <w:sz w:val="2"/>
          <w:szCs w:val="2"/>
        </w:rPr>
        <w:continuationSeparator/>
      </w:r>
    </w:p>
  </w:footnote>
  <w:footnote w:type="continuationSeparator" w:id="0">
    <w:p w:rsidR="00F84364" w:rsidRDefault="00F843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56"/>
  <w:hyphenationZone w:val="0"/>
  <w:drawingGridHorizontalSpacing w:val="120"/>
  <w:drawingGridVerticalSpacing w:val="19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7C45"/>
    <w:rsid w:val="00557C45"/>
    <w:rsid w:val="00F843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AR P丸ゴシック体M" w:eastAsia="AR P丸ゴシック体M" w:hAnsi="AR P丸ゴシック体M" w:cs="AR P丸ゴシック体M"/>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AR P丸ゴシック体M" w:eastAsia="AR P丸ゴシック体M"/>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AR P丸ゴシック体M" w:eastAsia="AR P丸ゴシック体M"/>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AR P丸ゴシック体M" w:eastAsia="AR P丸ゴシック体M"/>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AR P丸ゴシック体M" w:eastAsia="AR P丸ゴシック体M"/>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AR P丸ゴシック体M" w:eastAsia="AR P丸ゴシック体M"/>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AR P丸ゴシック体M" w:eastAsia="AR P丸ゴシック体M"/>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AR P丸ゴシック体M" w:eastAsia="AR P丸ゴシック体M"/>
      <w:sz w:val="24"/>
      <w:szCs w:val="24"/>
    </w:rPr>
  </w:style>
  <w:style w:type="character" w:customStyle="1" w:styleId="aa">
    <w:name w:val="脚注(標準)"/>
    <w:uiPriority w:val="99"/>
    <w:rPr>
      <w:sz w:val="24"/>
      <w:szCs w:val="24"/>
      <w:vertAlign w:val="superscript"/>
    </w:rPr>
  </w:style>
  <w:style w:type="character" w:customStyle="1" w:styleId="ab">
    <w:name w:val="脚注ｴﾘｱ(標準)"/>
    <w:uiPriority w:val="99"/>
  </w:style>
  <w:style w:type="paragraph" w:styleId="ac">
    <w:name w:val="header"/>
    <w:basedOn w:val="a"/>
    <w:link w:val="ad"/>
    <w:uiPriority w:val="99"/>
    <w:semiHidden/>
    <w:unhideWhenUsed/>
    <w:rsid w:val="00557C45"/>
    <w:pPr>
      <w:tabs>
        <w:tab w:val="center" w:pos="4252"/>
        <w:tab w:val="right" w:pos="8504"/>
      </w:tabs>
      <w:snapToGrid w:val="0"/>
    </w:pPr>
  </w:style>
  <w:style w:type="character" w:customStyle="1" w:styleId="ad">
    <w:name w:val="ヘッダー (文字)"/>
    <w:basedOn w:val="a0"/>
    <w:link w:val="ac"/>
    <w:uiPriority w:val="99"/>
    <w:semiHidden/>
    <w:rsid w:val="00557C45"/>
    <w:rPr>
      <w:rFonts w:ascii="AR P丸ゴシック体M" w:eastAsia="AR P丸ゴシック体M" w:hAnsi="AR P丸ゴシック体M" w:cs="AR P丸ゴシック体M"/>
      <w:color w:val="000000"/>
      <w:kern w:val="0"/>
      <w:sz w:val="24"/>
      <w:szCs w:val="24"/>
    </w:rPr>
  </w:style>
  <w:style w:type="paragraph" w:styleId="ae">
    <w:name w:val="footer"/>
    <w:basedOn w:val="a"/>
    <w:link w:val="af"/>
    <w:uiPriority w:val="99"/>
    <w:semiHidden/>
    <w:unhideWhenUsed/>
    <w:rsid w:val="00557C45"/>
    <w:pPr>
      <w:tabs>
        <w:tab w:val="center" w:pos="4252"/>
        <w:tab w:val="right" w:pos="8504"/>
      </w:tabs>
      <w:snapToGrid w:val="0"/>
    </w:pPr>
  </w:style>
  <w:style w:type="character" w:customStyle="1" w:styleId="af">
    <w:name w:val="フッター (文字)"/>
    <w:basedOn w:val="a0"/>
    <w:link w:val="ae"/>
    <w:uiPriority w:val="99"/>
    <w:semiHidden/>
    <w:rsid w:val="00557C45"/>
    <w:rPr>
      <w:rFonts w:ascii="AR P丸ゴシック体M" w:eastAsia="AR P丸ゴシック体M" w:hAnsi="AR P丸ゴシック体M" w:cs="AR P丸ゴシック体M"/>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akada</dc:creator>
  <cp:lastModifiedBy>akada</cp:lastModifiedBy>
  <cp:revision>2</cp:revision>
  <cp:lastPrinted>2024-10-04T01:40:00Z</cp:lastPrinted>
  <dcterms:created xsi:type="dcterms:W3CDTF">2024-10-04T01:44:00Z</dcterms:created>
  <dcterms:modified xsi:type="dcterms:W3CDTF">2024-10-04T01:44:00Z</dcterms:modified>
</cp:coreProperties>
</file>